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750"/>
        </w:tabs>
        <w:spacing w:line="480" w:lineRule="exact"/>
        <w:jc w:val="both"/>
        <w:rPr>
          <w:rFonts w:hint="eastAsia" w:ascii="黑体" w:hAnsi="黑体" w:eastAsia="黑体" w:cs="黑体"/>
          <w:color w:val="000000"/>
          <w:sz w:val="32"/>
          <w:szCs w:val="15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15"/>
          <w:lang w:eastAsia="zh-CN"/>
        </w:rPr>
        <w:t>津粮检查〔2023〕7号附件</w:t>
      </w:r>
      <w:r>
        <w:rPr>
          <w:rFonts w:hint="eastAsia" w:ascii="黑体" w:hAnsi="黑体" w:eastAsia="黑体" w:cs="黑体"/>
          <w:color w:val="000000"/>
          <w:sz w:val="32"/>
          <w:szCs w:val="15"/>
          <w:lang w:val="en-US" w:eastAsia="zh-CN"/>
        </w:rPr>
        <w:t>7</w:t>
      </w:r>
    </w:p>
    <w:p>
      <w:pPr>
        <w:tabs>
          <w:tab w:val="left" w:pos="3750"/>
        </w:tabs>
        <w:spacing w:line="480" w:lineRule="exact"/>
        <w:jc w:val="both"/>
        <w:rPr>
          <w:rFonts w:hint="default" w:ascii="黑体" w:hAnsi="黑体" w:eastAsia="黑体" w:cs="黑体"/>
          <w:color w:val="000000"/>
          <w:sz w:val="32"/>
          <w:szCs w:val="15"/>
          <w:lang w:val="en-US" w:eastAsia="zh-CN"/>
        </w:rPr>
      </w:pPr>
      <w:bookmarkStart w:id="0" w:name="_GoBack"/>
      <w:bookmarkEnd w:id="0"/>
    </w:p>
    <w:p>
      <w:pPr>
        <w:tabs>
          <w:tab w:val="left" w:pos="3750"/>
        </w:tabs>
        <w:spacing w:line="480" w:lineRule="exact"/>
        <w:jc w:val="center"/>
        <w:rPr>
          <w:rFonts w:ascii="方正小标宋_GBK" w:hAnsi="宋体" w:eastAsia="方正小标宋_GBK"/>
          <w:color w:val="000000"/>
        </w:rPr>
      </w:pPr>
      <w:r>
        <w:rPr>
          <w:rFonts w:hint="eastAsia" w:ascii="方正小标宋_GBK" w:hAnsi="宋体" w:eastAsia="方正小标宋_GBK"/>
          <w:color w:val="000000"/>
          <w:sz w:val="44"/>
        </w:rPr>
        <w:t>整改通知书</w:t>
      </w:r>
    </w:p>
    <w:p>
      <w:pPr>
        <w:spacing w:line="800" w:lineRule="exact"/>
        <w:ind w:firstLine="2700" w:firstLineChars="900"/>
        <w:jc w:val="right"/>
        <w:rPr>
          <w:rFonts w:ascii="宋体" w:hAnsi="宋体" w:eastAsia="宋体"/>
          <w:color w:val="000000"/>
          <w:sz w:val="30"/>
        </w:rPr>
      </w:pPr>
      <w:r>
        <w:rPr>
          <w:rFonts w:hint="eastAsia" w:ascii="仿宋_GB2312" w:eastAsia="宋体"/>
          <w:color w:val="000000"/>
          <w:sz w:val="30"/>
          <w:szCs w:val="24"/>
        </w:rPr>
        <w:t xml:space="preserve">第    </w:t>
      </w:r>
      <w:r>
        <w:rPr>
          <w:rFonts w:hint="eastAsia" w:ascii="仿宋_GB2312" w:eastAsia="宋体"/>
          <w:color w:val="000000"/>
          <w:sz w:val="30"/>
          <w:szCs w:val="24"/>
          <w:lang w:eastAsia="zh-CN"/>
        </w:rPr>
        <w:t>交叉检查</w:t>
      </w:r>
      <w:r>
        <w:rPr>
          <w:rFonts w:hint="eastAsia" w:ascii="仿宋_GB2312" w:eastAsia="宋体"/>
          <w:color w:val="000000"/>
          <w:sz w:val="30"/>
          <w:szCs w:val="24"/>
        </w:rPr>
        <w:t>组</w:t>
      </w:r>
      <w:r>
        <w:rPr>
          <w:rFonts w:hint="eastAsia" w:ascii="方正隶书_GBK" w:hAnsi="方正隶书_GBK" w:eastAsia="方正隶书_GBK" w:cs="方正隶书_GBK"/>
          <w:color w:val="000000"/>
          <w:sz w:val="30"/>
          <w:szCs w:val="24"/>
        </w:rPr>
        <w:t>〔</w:t>
      </w:r>
      <w:r>
        <w:rPr>
          <w:rFonts w:hint="eastAsia" w:ascii="方正隶书_GBK" w:hAnsi="方正隶书_GBK" w:eastAsia="方正隶书_GBK" w:cs="方正隶书_GBK"/>
          <w:color w:val="000000"/>
          <w:sz w:val="30"/>
          <w:szCs w:val="24"/>
          <w:lang w:val="en-US" w:eastAsia="zh-CN"/>
        </w:rPr>
        <w:t xml:space="preserve">    </w:t>
      </w:r>
      <w:r>
        <w:rPr>
          <w:rFonts w:hint="eastAsia" w:ascii="方正隶书_GBK" w:hAnsi="方正隶书_GBK" w:eastAsia="方正隶书_GBK" w:cs="方正隶书_GBK"/>
          <w:color w:val="000000"/>
          <w:sz w:val="30"/>
          <w:szCs w:val="24"/>
        </w:rPr>
        <w:t>〕</w:t>
      </w:r>
      <w:r>
        <w:rPr>
          <w:rFonts w:hint="eastAsia" w:ascii="仿宋_GB2312" w:eastAsia="宋体"/>
          <w:color w:val="000000"/>
          <w:sz w:val="30"/>
          <w:szCs w:val="24"/>
        </w:rPr>
        <w:t>第   号</w:t>
      </w:r>
    </w:p>
    <w:p>
      <w:pPr>
        <w:spacing w:line="200" w:lineRule="exact"/>
        <w:rPr>
          <w:rFonts w:ascii="宋体" w:hAnsi="宋体" w:eastAsia="宋体"/>
          <w:color w:val="000000"/>
          <w:sz w:val="30"/>
          <w:u w:val="thick"/>
        </w:rPr>
      </w:pPr>
      <w:r>
        <w:rPr>
          <w:rFonts w:hint="eastAsia"/>
          <w:color w:val="000000"/>
          <w:u w:val="thick"/>
        </w:rPr>
        <w:t xml:space="preserve">                                                       </w:t>
      </w:r>
      <w:r>
        <w:rPr>
          <w:rFonts w:hint="eastAsia" w:ascii="宋体" w:hAnsi="宋体" w:eastAsia="宋体"/>
          <w:color w:val="000000"/>
          <w:sz w:val="30"/>
          <w:u w:val="thick"/>
        </w:rPr>
        <w:t xml:space="preserve">               </w:t>
      </w:r>
    </w:p>
    <w:p>
      <w:pPr>
        <w:spacing w:line="800" w:lineRule="exact"/>
        <w:rPr>
          <w:rFonts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  <w:u w:val="dotted"/>
        </w:rPr>
        <w:t xml:space="preserve">                              </w:t>
      </w:r>
      <w:r>
        <w:rPr>
          <w:rFonts w:hint="eastAsia" w:ascii="宋体" w:hAnsi="宋体" w:eastAsia="宋体"/>
          <w:color w:val="000000"/>
          <w:sz w:val="30"/>
        </w:rPr>
        <w:t>：</w:t>
      </w:r>
    </w:p>
    <w:p>
      <w:pPr>
        <w:spacing w:line="360" w:lineRule="auto"/>
        <w:ind w:firstLine="600" w:firstLineChars="200"/>
        <w:rPr>
          <w:rFonts w:ascii="宋体" w:hAnsi="宋体" w:eastAsia="宋体"/>
          <w:color w:val="000000"/>
          <w:sz w:val="30"/>
          <w:u w:val="dotted"/>
        </w:rPr>
      </w:pPr>
      <w:r>
        <w:rPr>
          <w:rFonts w:hint="eastAsia" w:ascii="宋体" w:hAnsi="宋体" w:eastAsia="宋体"/>
          <w:color w:val="000000"/>
          <w:sz w:val="30"/>
        </w:rPr>
        <w:t>经查，你单位</w:t>
      </w:r>
      <w:r>
        <w:rPr>
          <w:rFonts w:hint="eastAsia" w:ascii="宋体" w:hAnsi="宋体" w:eastAsia="宋体"/>
          <w:color w:val="000000"/>
          <w:sz w:val="30"/>
          <w:u w:val="dotted"/>
        </w:rPr>
        <w:t xml:space="preserve">                                           </w:t>
      </w:r>
    </w:p>
    <w:p>
      <w:pPr>
        <w:spacing w:line="360" w:lineRule="auto"/>
        <w:rPr>
          <w:rFonts w:ascii="宋体" w:hAnsi="宋体" w:eastAsia="宋体"/>
          <w:color w:val="000000"/>
          <w:sz w:val="30"/>
          <w:u w:val="dotted"/>
        </w:rPr>
      </w:pPr>
      <w:r>
        <w:rPr>
          <w:rFonts w:hint="eastAsia" w:ascii="宋体" w:hAnsi="宋体" w:eastAsia="宋体"/>
          <w:color w:val="000000"/>
          <w:sz w:val="30"/>
          <w:u w:val="dotted"/>
        </w:rPr>
        <w:t xml:space="preserve">                                                           </w:t>
      </w:r>
    </w:p>
    <w:p>
      <w:pPr>
        <w:spacing w:line="360" w:lineRule="auto"/>
        <w:rPr>
          <w:rFonts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  <w:u w:val="dotted"/>
        </w:rPr>
        <w:t xml:space="preserve">                                             </w:t>
      </w:r>
      <w:r>
        <w:rPr>
          <w:rFonts w:hint="eastAsia" w:ascii="宋体" w:hAnsi="宋体" w:eastAsia="宋体"/>
          <w:color w:val="000000"/>
          <w:sz w:val="30"/>
        </w:rPr>
        <w:t>的行为，违反了</w:t>
      </w:r>
    </w:p>
    <w:p>
      <w:pPr>
        <w:spacing w:line="360" w:lineRule="auto"/>
        <w:rPr>
          <w:rFonts w:ascii="宋体" w:hAnsi="宋体" w:eastAsia="宋体"/>
          <w:color w:val="000000"/>
          <w:sz w:val="30"/>
          <w:u w:val="dotted"/>
        </w:rPr>
      </w:pPr>
      <w:r>
        <w:rPr>
          <w:rFonts w:hint="eastAsia" w:ascii="宋体" w:hAnsi="宋体" w:eastAsia="宋体"/>
          <w:color w:val="000000"/>
          <w:sz w:val="30"/>
          <w:u w:val="dotted"/>
        </w:rPr>
        <w:t xml:space="preserve">                                                           </w:t>
      </w:r>
    </w:p>
    <w:p>
      <w:pPr>
        <w:spacing w:line="360" w:lineRule="auto"/>
        <w:rPr>
          <w:rFonts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  <w:u w:val="dotted"/>
        </w:rPr>
        <w:t xml:space="preserve">                                                    </w:t>
      </w:r>
      <w:r>
        <w:rPr>
          <w:rFonts w:hint="eastAsia" w:ascii="宋体" w:hAnsi="宋体" w:eastAsia="宋体"/>
          <w:color w:val="000000"/>
          <w:sz w:val="30"/>
        </w:rPr>
        <w:t>的规定。</w:t>
      </w:r>
    </w:p>
    <w:p>
      <w:pPr>
        <w:spacing w:line="360" w:lineRule="auto"/>
        <w:ind w:firstLine="600" w:firstLineChars="200"/>
        <w:rPr>
          <w:rFonts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现要求你单位进行整改，整改内容及要求如下：</w:t>
      </w:r>
    </w:p>
    <w:p>
      <w:pPr>
        <w:spacing w:line="360" w:lineRule="auto"/>
        <w:ind w:firstLine="600" w:firstLineChars="200"/>
        <w:rPr>
          <w:rFonts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1．</w:t>
      </w:r>
      <w:r>
        <w:rPr>
          <w:rFonts w:hint="eastAsia" w:ascii="宋体" w:hAnsi="宋体" w:eastAsia="宋体"/>
          <w:color w:val="000000"/>
          <w:sz w:val="30"/>
          <w:u w:val="dotted"/>
        </w:rPr>
        <w:t xml:space="preserve">                                                    </w:t>
      </w:r>
    </w:p>
    <w:p>
      <w:pPr>
        <w:spacing w:line="360" w:lineRule="auto"/>
        <w:ind w:firstLine="600" w:firstLineChars="200"/>
        <w:rPr>
          <w:rFonts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2．</w:t>
      </w:r>
      <w:r>
        <w:rPr>
          <w:rFonts w:hint="eastAsia" w:ascii="宋体" w:hAnsi="宋体" w:eastAsia="宋体"/>
          <w:color w:val="000000"/>
          <w:sz w:val="30"/>
          <w:u w:val="dotted"/>
        </w:rPr>
        <w:t xml:space="preserve">                                                    </w:t>
      </w:r>
    </w:p>
    <w:p>
      <w:pPr>
        <w:spacing w:line="360" w:lineRule="auto"/>
        <w:ind w:firstLine="600" w:firstLineChars="200"/>
        <w:rPr>
          <w:rFonts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3.</w:t>
      </w:r>
      <w:r>
        <w:rPr>
          <w:rFonts w:hint="eastAsia" w:ascii="宋体" w:hAnsi="宋体" w:eastAsia="宋体"/>
          <w:color w:val="000000"/>
          <w:sz w:val="30"/>
          <w:u w:val="dotted"/>
        </w:rPr>
        <w:t xml:space="preserve">                                                     </w:t>
      </w:r>
    </w:p>
    <w:p>
      <w:pPr>
        <w:spacing w:line="360" w:lineRule="auto"/>
        <w:ind w:firstLine="600" w:firstLineChars="200"/>
        <w:rPr>
          <w:rFonts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请于</w:t>
      </w:r>
      <w:r>
        <w:rPr>
          <w:rFonts w:hint="eastAsia" w:ascii="宋体" w:hAnsi="宋体" w:eastAsia="宋体"/>
          <w:color w:val="000000"/>
          <w:sz w:val="30"/>
          <w:u w:val="dotted"/>
        </w:rPr>
        <w:t xml:space="preserve">       </w:t>
      </w:r>
      <w:r>
        <w:rPr>
          <w:rFonts w:hint="eastAsia" w:ascii="宋体" w:hAnsi="宋体" w:eastAsia="宋体"/>
          <w:color w:val="000000"/>
          <w:sz w:val="30"/>
        </w:rPr>
        <w:t>年</w:t>
      </w:r>
      <w:r>
        <w:rPr>
          <w:rFonts w:hint="eastAsia" w:ascii="宋体" w:hAnsi="宋体" w:eastAsia="宋体"/>
          <w:color w:val="000000"/>
          <w:sz w:val="30"/>
          <w:u w:val="dotted"/>
        </w:rPr>
        <w:t xml:space="preserve">     </w:t>
      </w:r>
      <w:r>
        <w:rPr>
          <w:rFonts w:hint="eastAsia" w:ascii="宋体" w:hAnsi="宋体" w:eastAsia="宋体"/>
          <w:color w:val="000000"/>
          <w:sz w:val="30"/>
        </w:rPr>
        <w:t>月</w:t>
      </w:r>
      <w:r>
        <w:rPr>
          <w:rFonts w:hint="eastAsia" w:ascii="宋体" w:hAnsi="宋体" w:eastAsia="宋体"/>
          <w:color w:val="000000"/>
          <w:sz w:val="30"/>
          <w:u w:val="dotted"/>
        </w:rPr>
        <w:t xml:space="preserve">     </w:t>
      </w:r>
      <w:r>
        <w:rPr>
          <w:rFonts w:hint="eastAsia" w:ascii="宋体" w:hAnsi="宋体" w:eastAsia="宋体"/>
          <w:color w:val="000000"/>
          <w:sz w:val="30"/>
        </w:rPr>
        <w:t>日前将整改结果书面告知市</w:t>
      </w:r>
      <w:r>
        <w:rPr>
          <w:rFonts w:hint="eastAsia" w:ascii="宋体" w:hAnsi="宋体" w:eastAsia="宋体"/>
          <w:color w:val="000000"/>
          <w:sz w:val="30"/>
          <w:lang w:eastAsia="zh-CN"/>
        </w:rPr>
        <w:t>粮食和物资局</w:t>
      </w:r>
      <w:r>
        <w:rPr>
          <w:rFonts w:hint="eastAsia" w:ascii="宋体" w:hAnsi="宋体" w:eastAsia="宋体"/>
          <w:color w:val="000000"/>
          <w:sz w:val="30"/>
        </w:rPr>
        <w:t xml:space="preserve">。 </w:t>
      </w:r>
    </w:p>
    <w:p>
      <w:pPr>
        <w:spacing w:line="360" w:lineRule="auto"/>
        <w:ind w:firstLine="600" w:firstLineChars="200"/>
        <w:rPr>
          <w:rFonts w:ascii="宋体" w:hAnsi="宋体" w:eastAsia="宋体"/>
          <w:color w:val="000000"/>
          <w:sz w:val="30"/>
          <w:u w:val="dotted"/>
        </w:rPr>
      </w:pPr>
      <w:r>
        <w:rPr>
          <w:rFonts w:hint="eastAsia" w:ascii="宋体" w:hAnsi="宋体" w:eastAsia="宋体"/>
          <w:color w:val="000000"/>
          <w:sz w:val="30"/>
        </w:rPr>
        <w:t>联系人：</w:t>
      </w:r>
      <w:r>
        <w:rPr>
          <w:rFonts w:hint="eastAsia" w:ascii="宋体" w:hAnsi="宋体" w:eastAsia="宋体"/>
          <w:color w:val="000000"/>
          <w:sz w:val="30"/>
          <w:u w:val="dotted"/>
        </w:rPr>
        <w:t xml:space="preserve">                 </w:t>
      </w:r>
      <w:r>
        <w:rPr>
          <w:rFonts w:hint="eastAsia" w:ascii="宋体" w:hAnsi="宋体" w:eastAsia="宋体"/>
          <w:color w:val="000000"/>
          <w:sz w:val="30"/>
        </w:rPr>
        <w:t>；联系电话：</w:t>
      </w:r>
      <w:r>
        <w:rPr>
          <w:rFonts w:hint="eastAsia" w:ascii="宋体" w:hAnsi="宋体" w:eastAsia="宋体"/>
          <w:color w:val="000000"/>
          <w:sz w:val="30"/>
          <w:u w:val="dotted"/>
        </w:rPr>
        <w:t xml:space="preserve">                </w:t>
      </w:r>
    </w:p>
    <w:p>
      <w:pPr>
        <w:spacing w:line="360" w:lineRule="auto"/>
        <w:ind w:firstLine="600" w:firstLineChars="200"/>
        <w:rPr>
          <w:rFonts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  <w:lang w:eastAsia="zh-CN"/>
        </w:rPr>
        <w:t>市粮食和物资局</w:t>
      </w:r>
      <w:r>
        <w:rPr>
          <w:rFonts w:hint="eastAsia" w:ascii="宋体" w:hAnsi="宋体" w:eastAsia="宋体"/>
          <w:color w:val="000000"/>
          <w:sz w:val="30"/>
        </w:rPr>
        <w:t>电话：27123529。</w:t>
      </w:r>
    </w:p>
    <w:p>
      <w:pPr>
        <w:spacing w:line="800" w:lineRule="exact"/>
        <w:ind w:firstLine="1800" w:firstLineChars="600"/>
        <w:rPr>
          <w:rFonts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  <w:lang w:val="en-US" w:eastAsia="zh-CN"/>
        </w:rPr>
        <w:t xml:space="preserve">    </w:t>
      </w:r>
      <w:r>
        <w:rPr>
          <w:rFonts w:hint="eastAsia" w:ascii="宋体" w:hAnsi="宋体" w:eastAsia="宋体"/>
          <w:color w:val="000000"/>
          <w:sz w:val="30"/>
        </w:rPr>
        <w:t xml:space="preserve">第   </w:t>
      </w:r>
      <w:r>
        <w:rPr>
          <w:rFonts w:hint="eastAsia" w:ascii="宋体" w:hAnsi="宋体" w:eastAsia="宋体"/>
          <w:color w:val="000000"/>
          <w:sz w:val="30"/>
          <w:lang w:eastAsia="zh-CN"/>
        </w:rPr>
        <w:t>交叉检查</w:t>
      </w:r>
      <w:r>
        <w:rPr>
          <w:rFonts w:hint="eastAsia" w:ascii="宋体" w:hAnsi="宋体" w:eastAsia="宋体"/>
          <w:color w:val="000000"/>
          <w:sz w:val="30"/>
        </w:rPr>
        <w:t>组组长：</w:t>
      </w:r>
    </w:p>
    <w:p>
      <w:pPr>
        <w:spacing w:line="800" w:lineRule="exact"/>
        <w:ind w:firstLine="5400" w:firstLineChars="1800"/>
        <w:rPr>
          <w:rFonts w:ascii="宋体" w:hAnsi="宋体" w:eastAsia="宋体"/>
          <w:color w:val="000000"/>
          <w:sz w:val="30"/>
        </w:rPr>
      </w:pPr>
      <w:r>
        <w:rPr>
          <w:rFonts w:hint="eastAsia" w:ascii="宋体" w:hAnsi="宋体" w:eastAsia="宋体"/>
          <w:color w:val="000000"/>
          <w:sz w:val="30"/>
        </w:rPr>
        <w:t>年    月    日</w:t>
      </w:r>
    </w:p>
    <w:sectPr>
      <w:footerReference r:id="rId3" w:type="default"/>
      <w:pgSz w:w="11906" w:h="16838"/>
      <w:pgMar w:top="1871" w:right="1474" w:bottom="1814" w:left="1588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黑体">
    <w:altName w:val="方正黑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480" w:lineRule="exact"/>
      <w:jc w:val="left"/>
      <w:rPr>
        <w:rFonts w:ascii="宋体" w:hAnsi="宋体" w:eastAsia="宋体"/>
        <w:sz w:val="30"/>
        <w:u w:val="thick"/>
      </w:rPr>
    </w:pPr>
    <w:r>
      <w:rPr>
        <w:rFonts w:hint="eastAsia" w:ascii="宋体" w:hAnsi="宋体" w:eastAsia="宋体"/>
        <w:sz w:val="30"/>
        <w:u w:val="thick"/>
      </w:rPr>
      <w:t xml:space="preserve">                                                           </w:t>
    </w:r>
  </w:p>
  <w:p>
    <w:pPr>
      <w:spacing w:line="480" w:lineRule="exact"/>
      <w:jc w:val="left"/>
      <w:rPr>
        <w:rFonts w:ascii="宋体" w:hAnsi="宋体" w:eastAsia="宋体"/>
        <w:sz w:val="30"/>
      </w:rPr>
    </w:pPr>
    <w:r>
      <w:rPr>
        <w:rFonts w:hint="eastAsia" w:ascii="宋体" w:hAnsi="宋体" w:eastAsia="宋体"/>
        <w:sz w:val="30"/>
      </w:rPr>
      <w:t>注：本</w:t>
    </w:r>
    <w:r>
      <w:rPr>
        <w:rFonts w:hint="eastAsia" w:ascii="宋体" w:hAnsi="宋体" w:eastAsia="宋体"/>
        <w:sz w:val="30"/>
        <w:lang w:eastAsia="zh-CN"/>
      </w:rPr>
      <w:t>通知书</w:t>
    </w:r>
    <w:r>
      <w:rPr>
        <w:rFonts w:hint="eastAsia" w:ascii="宋体" w:hAnsi="宋体" w:eastAsia="宋体"/>
        <w:sz w:val="30"/>
      </w:rPr>
      <w:t>一式两份，一份送达，一份</w:t>
    </w:r>
    <w:r>
      <w:rPr>
        <w:rFonts w:hint="eastAsia" w:ascii="宋体" w:hAnsi="宋体" w:eastAsia="宋体"/>
        <w:sz w:val="30"/>
        <w:lang w:eastAsia="zh-CN"/>
      </w:rPr>
      <w:t>由市粮食和物资局</w:t>
    </w:r>
    <w:r>
      <w:rPr>
        <w:rFonts w:hint="eastAsia" w:ascii="宋体" w:hAnsi="宋体" w:eastAsia="宋体"/>
        <w:sz w:val="30"/>
      </w:rPr>
      <w:t>存档。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CE3"/>
    <w:rsid w:val="0005386A"/>
    <w:rsid w:val="000B6058"/>
    <w:rsid w:val="002F63FE"/>
    <w:rsid w:val="00376F8B"/>
    <w:rsid w:val="003900B3"/>
    <w:rsid w:val="00427183"/>
    <w:rsid w:val="004D19D4"/>
    <w:rsid w:val="00576D12"/>
    <w:rsid w:val="005B7650"/>
    <w:rsid w:val="005F78B6"/>
    <w:rsid w:val="006656F0"/>
    <w:rsid w:val="007375BF"/>
    <w:rsid w:val="007F4271"/>
    <w:rsid w:val="008B122B"/>
    <w:rsid w:val="00AE512E"/>
    <w:rsid w:val="00D500C2"/>
    <w:rsid w:val="00D73CE3"/>
    <w:rsid w:val="00DC3D77"/>
    <w:rsid w:val="00FB2D12"/>
    <w:rsid w:val="0FAF851F"/>
    <w:rsid w:val="1EE82982"/>
    <w:rsid w:val="39EDF608"/>
    <w:rsid w:val="3FFD37A3"/>
    <w:rsid w:val="47FFABBD"/>
    <w:rsid w:val="4FDA22F5"/>
    <w:rsid w:val="575F7162"/>
    <w:rsid w:val="57B91F99"/>
    <w:rsid w:val="5AFF9DF0"/>
    <w:rsid w:val="5E7EDCD6"/>
    <w:rsid w:val="5FBC874D"/>
    <w:rsid w:val="5FFCAF0B"/>
    <w:rsid w:val="66FF4321"/>
    <w:rsid w:val="6D3F97C1"/>
    <w:rsid w:val="79B63158"/>
    <w:rsid w:val="79DF8E68"/>
    <w:rsid w:val="7B7FC8A3"/>
    <w:rsid w:val="7CFF6E07"/>
    <w:rsid w:val="7E38F94A"/>
    <w:rsid w:val="7F7F6F49"/>
    <w:rsid w:val="8BFE2190"/>
    <w:rsid w:val="BFD739BE"/>
    <w:rsid w:val="C77F6322"/>
    <w:rsid w:val="C8E281B3"/>
    <w:rsid w:val="D9BF8334"/>
    <w:rsid w:val="DBEE8CCF"/>
    <w:rsid w:val="DE6FD546"/>
    <w:rsid w:val="DFFBB18B"/>
    <w:rsid w:val="DFFF4B83"/>
    <w:rsid w:val="E7BF3DCE"/>
    <w:rsid w:val="F3AF52F4"/>
    <w:rsid w:val="F55FC113"/>
    <w:rsid w:val="F7BD8B41"/>
    <w:rsid w:val="F8DB4A2C"/>
    <w:rsid w:val="FAEE5D86"/>
    <w:rsid w:val="FE6F7137"/>
    <w:rsid w:val="FF73B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2C2C2C"/>
      </a:dk1>
      <a:lt1>
        <a:sysClr val="window" lastClr="F7F7F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623</Characters>
  <Lines>5</Lines>
  <Paragraphs>1</Paragraphs>
  <TotalTime>24</TotalTime>
  <ScaleCrop>false</ScaleCrop>
  <LinksUpToDate>false</LinksUpToDate>
  <CharactersWithSpaces>731</CharactersWithSpaces>
  <Application>WPS Office_10.8.0.6966_F1E327BC-269C-435d-A152-05C5408002CA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2019-05-12T10:17:00Z</dcterms:created>
  <dc:creator>jin</dc:creator>
  <cp:lastModifiedBy>user</cp:lastModifiedBy>
  <cp:lastPrinted>2019-05-12T10:38:00Z</cp:lastPrinted>
  <dcterms:modified xsi:type="dcterms:W3CDTF">2023-03-31T09:28:46Z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2052-10.8.0.6966</vt:lpwstr>
  </property>
</Properties>
</file>