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天津市“粮安工程”粮库智能化升级改造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项目设备离线（故障）情况备案表</w:t>
      </w:r>
    </w:p>
    <w:p>
      <w:pPr>
        <w:jc w:val="center"/>
        <w:rPr>
          <w:rFonts w:ascii="方正小标宋简体" w:eastAsia="方正小标宋简体"/>
          <w:b/>
          <w:bCs/>
          <w:color w:val="000000"/>
          <w:sz w:val="30"/>
          <w:szCs w:val="30"/>
        </w:rPr>
      </w:pPr>
    </w:p>
    <w:p>
      <w:pPr>
        <w:ind w:right="480"/>
        <w:rPr>
          <w:rFonts w:ascii="仿宋_GB2312" w:hAnsi="华文宋体" w:eastAsia="仿宋_GB2312"/>
          <w:color w:val="000000"/>
          <w:sz w:val="28"/>
          <w:szCs w:val="28"/>
        </w:rPr>
      </w:pPr>
      <w:r>
        <w:rPr>
          <w:rFonts w:hint="eastAsia" w:ascii="仿宋_GB2312" w:hAnsi="华文宋体" w:eastAsia="仿宋_GB2312"/>
          <w:color w:val="000000"/>
          <w:sz w:val="28"/>
          <w:szCs w:val="28"/>
        </w:rPr>
        <w:t>项目单位（盖章）：       填表日期：  年    月   日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84"/>
        <w:gridCol w:w="2125"/>
        <w:gridCol w:w="15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75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申请备案单位</w:t>
            </w:r>
          </w:p>
        </w:tc>
        <w:tc>
          <w:tcPr>
            <w:tcW w:w="6438" w:type="dxa"/>
            <w:gridSpan w:val="4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75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09" w:type="dxa"/>
            <w:gridSpan w:val="2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3" w:type="dxa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613" w:type="dxa"/>
            <w:gridSpan w:val="5"/>
          </w:tcPr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设备离线（故障）情况概述：</w:t>
            </w:r>
          </w:p>
          <w:p>
            <w:pPr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jc w:val="center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       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613" w:type="dxa"/>
            <w:gridSpan w:val="5"/>
            <w:vAlign w:val="center"/>
          </w:tcPr>
          <w:p>
            <w:pPr>
              <w:wordWrap w:val="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属地粮食行政管理部门（上级主管单位）意见：</w:t>
            </w:r>
          </w:p>
          <w:p>
            <w:pPr>
              <w:wordWrap w:val="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wordWrap w:val="0"/>
              <w:ind w:firstLine="4200" w:firstLineChars="150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经办人(签字)：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59" w:type="dxa"/>
            <w:gridSpan w:val="2"/>
            <w:vAlign w:val="center"/>
          </w:tcPr>
          <w:p>
            <w:pPr>
              <w:wordWrap w:val="0"/>
              <w:ind w:firstLine="560" w:firstLineChars="20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wordWrap w:val="0"/>
              <w:rPr>
                <w:rFonts w:ascii="仿宋_GB2312" w:hAnsi="华文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hAnsi="华文宋体" w:eastAsia="仿宋_GB2312"/>
          <w:color w:val="000000"/>
          <w:szCs w:val="21"/>
        </w:rPr>
      </w:pPr>
      <w:r>
        <w:rPr>
          <w:rFonts w:hint="eastAsia" w:ascii="仿宋_GB2312" w:hAnsi="华文宋体" w:eastAsia="仿宋_GB2312"/>
          <w:color w:val="000000"/>
          <w:szCs w:val="21"/>
        </w:rPr>
        <w:t>说明：本表格1式3份，1份项目单位留存，1份交属地粮食行政管理部门(上级主管单位)，1份报市粮油信息中心。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88"/>
    <w:rsid w:val="00073D87"/>
    <w:rsid w:val="001504CC"/>
    <w:rsid w:val="00194B7D"/>
    <w:rsid w:val="001F15F7"/>
    <w:rsid w:val="0020619A"/>
    <w:rsid w:val="0026588F"/>
    <w:rsid w:val="00332B0C"/>
    <w:rsid w:val="00414C0D"/>
    <w:rsid w:val="00427488"/>
    <w:rsid w:val="0043162E"/>
    <w:rsid w:val="00483D68"/>
    <w:rsid w:val="0049492F"/>
    <w:rsid w:val="004B626B"/>
    <w:rsid w:val="004B7A09"/>
    <w:rsid w:val="004F7181"/>
    <w:rsid w:val="00535E49"/>
    <w:rsid w:val="00552B40"/>
    <w:rsid w:val="005C39BD"/>
    <w:rsid w:val="00633A0D"/>
    <w:rsid w:val="00643818"/>
    <w:rsid w:val="006811A8"/>
    <w:rsid w:val="006E2BB0"/>
    <w:rsid w:val="0070053D"/>
    <w:rsid w:val="00714088"/>
    <w:rsid w:val="00725783"/>
    <w:rsid w:val="00761904"/>
    <w:rsid w:val="00815ECA"/>
    <w:rsid w:val="00833C9D"/>
    <w:rsid w:val="0093364E"/>
    <w:rsid w:val="009553F0"/>
    <w:rsid w:val="009703A6"/>
    <w:rsid w:val="009D68B4"/>
    <w:rsid w:val="00A77D4C"/>
    <w:rsid w:val="00AA017A"/>
    <w:rsid w:val="00AB0225"/>
    <w:rsid w:val="00AC6E68"/>
    <w:rsid w:val="00AE52D0"/>
    <w:rsid w:val="00B37561"/>
    <w:rsid w:val="00B71AF8"/>
    <w:rsid w:val="00C22269"/>
    <w:rsid w:val="00C60E67"/>
    <w:rsid w:val="00CC42C9"/>
    <w:rsid w:val="00CE63BD"/>
    <w:rsid w:val="00D12FA0"/>
    <w:rsid w:val="00D31E29"/>
    <w:rsid w:val="00D6458D"/>
    <w:rsid w:val="00DC5389"/>
    <w:rsid w:val="00E761EB"/>
    <w:rsid w:val="00E82291"/>
    <w:rsid w:val="00EA2666"/>
    <w:rsid w:val="00F15C5E"/>
    <w:rsid w:val="00F52A3E"/>
    <w:rsid w:val="00F61F98"/>
    <w:rsid w:val="00F6684B"/>
    <w:rsid w:val="00F746F7"/>
    <w:rsid w:val="00F74ABA"/>
    <w:rsid w:val="00FA2828"/>
    <w:rsid w:val="00FF2CE0"/>
    <w:rsid w:val="40F64C5C"/>
    <w:rsid w:val="4A9DFD6A"/>
    <w:rsid w:val="58E43EEE"/>
    <w:rsid w:val="7766D70C"/>
    <w:rsid w:val="7D4ED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37</TotalTime>
  <ScaleCrop>false</ScaleCrop>
  <LinksUpToDate>false</LinksUpToDate>
  <CharactersWithSpaces>301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2021-05-21T07:32:00Z</dcterms:created>
  <dc:creator>1 LYY</dc:creator>
  <cp:lastModifiedBy>user</cp:lastModifiedBy>
  <cp:lastPrinted>2021-08-13T07:51:00Z</cp:lastPrinted>
  <dcterms:modified xsi:type="dcterms:W3CDTF">2021-09-14T16:51:49Z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  <property fmtid="{D5CDD505-2E9C-101B-9397-08002B2CF9AE}" pid="3" name="ICV">
    <vt:lpwstr>E239FC5FBB8F44F7AFBE40A010B0A875</vt:lpwstr>
  </property>
</Properties>
</file>